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23" w:rsidRDefault="00714CBC">
      <w:pPr>
        <w:spacing w:after="120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ANEXO II</w:t>
      </w:r>
    </w:p>
    <w:p w:rsidR="00B24223" w:rsidRDefault="00714CBC">
      <w:pPr>
        <w:spacing w:after="120"/>
        <w:jc w:val="center"/>
        <w:rPr>
          <w:b/>
        </w:rPr>
      </w:pPr>
      <w:r>
        <w:rPr>
          <w:b/>
        </w:rPr>
        <w:t>TERMO DE COMPROMISSO</w:t>
      </w:r>
    </w:p>
    <w:p w:rsidR="00B24223" w:rsidRDefault="00B24223">
      <w:pPr>
        <w:spacing w:after="120"/>
        <w:outlineLvl w:val="0"/>
        <w:rPr>
          <w:rFonts w:eastAsia="Calibri"/>
          <w:b/>
          <w:lang w:eastAsia="en-US"/>
        </w:rPr>
      </w:pPr>
    </w:p>
    <w:p w:rsidR="00B24223" w:rsidRDefault="00714CBC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PROGRAMA DE</w:t>
      </w:r>
    </w:p>
    <w:p w:rsidR="00B24223" w:rsidRDefault="00714CBC">
      <w:pPr>
        <w:spacing w:after="120"/>
        <w:jc w:val="center"/>
        <w:outlineLvl w:val="0"/>
      </w:pPr>
      <w:r>
        <w:rPr>
          <w:b/>
        </w:rPr>
        <w:t>APOIO A PROJETOS DE EMPREENDEDORISMO E INOVAÇÃO/</w:t>
      </w:r>
      <w:proofErr w:type="spellStart"/>
      <w:r>
        <w:rPr>
          <w:b/>
        </w:rPr>
        <w:t>PAEmpI</w:t>
      </w:r>
      <w:proofErr w:type="spellEnd"/>
      <w:r>
        <w:rPr>
          <w:b/>
        </w:rPr>
        <w:t>/IF SERTÃO-PE</w:t>
      </w:r>
    </w:p>
    <w:p w:rsidR="00B24223" w:rsidRDefault="00714CBC">
      <w:pPr>
        <w:spacing w:after="120"/>
        <w:jc w:val="center"/>
        <w:outlineLvl w:val="0"/>
        <w:rPr>
          <w:rFonts w:eastAsia="Calibri"/>
          <w:color w:val="0070C0"/>
          <w:sz w:val="16"/>
          <w:szCs w:val="16"/>
          <w:lang w:eastAsia="en-US"/>
        </w:rPr>
      </w:pPr>
      <w:r>
        <w:rPr>
          <w:rFonts w:eastAsia="Calibri"/>
          <w:color w:val="0070C0"/>
          <w:sz w:val="16"/>
          <w:szCs w:val="16"/>
          <w:lang w:eastAsia="en-US"/>
        </w:rPr>
        <w:t>Entregar assinado no momento da contratação da proposta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91"/>
        <w:gridCol w:w="64"/>
        <w:gridCol w:w="120"/>
        <w:gridCol w:w="685"/>
        <w:gridCol w:w="58"/>
        <w:gridCol w:w="1117"/>
        <w:gridCol w:w="6093"/>
      </w:tblGrid>
      <w:tr w:rsidR="00B24223" w:rsidTr="00A77B64">
        <w:trPr>
          <w:trHeight w:val="367"/>
        </w:trPr>
        <w:tc>
          <w:tcPr>
            <w:tcW w:w="9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B24223" w:rsidRDefault="00714C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DADOS DO PROJETO</w:t>
            </w:r>
          </w:p>
        </w:tc>
      </w:tr>
      <w:tr w:rsidR="00B24223" w:rsidTr="00A77B64"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Modalidade:</w:t>
            </w:r>
          </w:p>
        </w:tc>
        <w:tc>
          <w:tcPr>
            <w:tcW w:w="813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b/>
                <w:lang w:eastAsia="zh-CN"/>
              </w:rPr>
              <w:t xml:space="preserve">Apoio a Projetos de Empreendedorismo e Inovação - </w:t>
            </w:r>
            <w:proofErr w:type="spellStart"/>
            <w:r>
              <w:rPr>
                <w:b/>
                <w:lang w:eastAsia="zh-CN"/>
              </w:rPr>
              <w:t>PAEmpI</w:t>
            </w:r>
            <w:proofErr w:type="spellEnd"/>
          </w:p>
        </w:tc>
      </w:tr>
      <w:tr w:rsidR="00B24223" w:rsidTr="00A77B64">
        <w:trPr>
          <w:trHeight w:val="681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 xml:space="preserve">Título </w:t>
            </w:r>
          </w:p>
        </w:tc>
        <w:tc>
          <w:tcPr>
            <w:tcW w:w="813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rPr>
          <w:trHeight w:val="440"/>
        </w:trPr>
        <w:tc>
          <w:tcPr>
            <w:tcW w:w="9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B24223" w:rsidRDefault="00714C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DADOS DO PROPONENTE </w:t>
            </w:r>
          </w:p>
        </w:tc>
      </w:tr>
      <w:tr w:rsidR="00B24223" w:rsidTr="00A77B64"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Nome</w:t>
            </w:r>
          </w:p>
        </w:tc>
        <w:tc>
          <w:tcPr>
            <w:tcW w:w="807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CPF</w:t>
            </w:r>
          </w:p>
        </w:tc>
        <w:tc>
          <w:tcPr>
            <w:tcW w:w="807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RG</w:t>
            </w:r>
          </w:p>
        </w:tc>
        <w:tc>
          <w:tcPr>
            <w:tcW w:w="807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Email</w:t>
            </w:r>
            <w:proofErr w:type="spellEnd"/>
          </w:p>
        </w:tc>
        <w:tc>
          <w:tcPr>
            <w:tcW w:w="807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Data de Nascimento</w:t>
            </w:r>
          </w:p>
        </w:tc>
        <w:tc>
          <w:tcPr>
            <w:tcW w:w="726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Nº SIAPE</w:t>
            </w:r>
          </w:p>
        </w:tc>
        <w:tc>
          <w:tcPr>
            <w:tcW w:w="807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  <w:bookmarkStart w:id="0" w:name="_GoBack"/>
        <w:bookmarkEnd w:id="0"/>
      </w:tr>
      <w:tr w:rsidR="00B24223" w:rsidTr="00A77B64">
        <w:tc>
          <w:tcPr>
            <w:tcW w:w="2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Grupo de Pesquisa</w:t>
            </w:r>
          </w:p>
        </w:tc>
        <w:tc>
          <w:tcPr>
            <w:tcW w:w="72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Câmpus</w:t>
            </w:r>
            <w:proofErr w:type="spellEnd"/>
          </w:p>
        </w:tc>
        <w:tc>
          <w:tcPr>
            <w:tcW w:w="807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1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Telefone</w:t>
            </w:r>
          </w:p>
        </w:tc>
        <w:tc>
          <w:tcPr>
            <w:tcW w:w="795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  <w:tr w:rsidR="00B24223" w:rsidTr="00A77B64">
        <w:tc>
          <w:tcPr>
            <w:tcW w:w="35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223" w:rsidRDefault="00714CBC">
            <w:pPr>
              <w:rPr>
                <w:szCs w:val="20"/>
              </w:rPr>
            </w:pPr>
            <w:r>
              <w:rPr>
                <w:szCs w:val="20"/>
              </w:rPr>
              <w:t>Homepage do currículo Lattes</w:t>
            </w:r>
          </w:p>
        </w:tc>
        <w:tc>
          <w:tcPr>
            <w:tcW w:w="60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223" w:rsidRDefault="00B24223">
            <w:pPr>
              <w:rPr>
                <w:szCs w:val="20"/>
              </w:rPr>
            </w:pPr>
          </w:p>
        </w:tc>
      </w:tr>
    </w:tbl>
    <w:p w:rsidR="00B24223" w:rsidRDefault="00B24223">
      <w:pPr>
        <w:spacing w:after="120"/>
        <w:ind w:firstLine="709"/>
        <w:jc w:val="center"/>
        <w:rPr>
          <w:b/>
        </w:rPr>
      </w:pPr>
    </w:p>
    <w:p w:rsidR="00B24223" w:rsidRDefault="00714CBC">
      <w:pPr>
        <w:spacing w:after="120"/>
        <w:ind w:firstLine="709"/>
        <w:jc w:val="center"/>
        <w:rPr>
          <w:b/>
        </w:rPr>
      </w:pPr>
      <w:r>
        <w:rPr>
          <w:b/>
        </w:rPr>
        <w:t>TERMO DE COMPROMISSO</w:t>
      </w:r>
    </w:p>
    <w:p w:rsidR="00B24223" w:rsidRDefault="00B24223">
      <w:pPr>
        <w:spacing w:after="120"/>
        <w:ind w:firstLine="709"/>
        <w:jc w:val="center"/>
        <w:rPr>
          <w:b/>
        </w:rPr>
      </w:pPr>
    </w:p>
    <w:p w:rsidR="00B24223" w:rsidRDefault="00714CBC">
      <w:pPr>
        <w:spacing w:after="120"/>
        <w:jc w:val="both"/>
      </w:pPr>
      <w:r>
        <w:t>Declaro, para os devidos fins, que eu, ________________________________________, (demais informações preenchidas acima), tenho ciência das obrigações inerentes à qualidade de coordenador constantes no Regulamento do Programa de Apoio ao Empreendedorismo e Inovação, e nesse sentido, COMPROMETO-ME a respeitar as cláusulas abaixo, bem como as demais cláusulas presentes no Regulamento supracitado:</w:t>
      </w:r>
    </w:p>
    <w:p w:rsidR="00B24223" w:rsidRDefault="00714CBC">
      <w:pPr>
        <w:spacing w:after="120"/>
        <w:jc w:val="both"/>
      </w:pPr>
      <w:r>
        <w:tab/>
        <w:t xml:space="preserve">I – </w:t>
      </w:r>
      <w:proofErr w:type="gramStart"/>
      <w:r>
        <w:t>executar</w:t>
      </w:r>
      <w:proofErr w:type="gramEnd"/>
      <w:r>
        <w:t xml:space="preserve"> o projeto de empreendedorismo e inovação de acordo com o cronograma apresentado no mesmo;</w:t>
      </w:r>
    </w:p>
    <w:p w:rsidR="00B24223" w:rsidRDefault="00714CBC">
      <w:pPr>
        <w:spacing w:after="120"/>
        <w:ind w:firstLine="708"/>
        <w:jc w:val="both"/>
      </w:pPr>
      <w:r>
        <w:t xml:space="preserve">II – </w:t>
      </w:r>
      <w:proofErr w:type="gramStart"/>
      <w:r>
        <w:t>auxiliar</w:t>
      </w:r>
      <w:proofErr w:type="gramEnd"/>
      <w:r>
        <w:t xml:space="preserve"> os demais envolvidos na estruturação da nova empresa de acordo com a minha área de formação;</w:t>
      </w:r>
    </w:p>
    <w:p w:rsidR="00B24223" w:rsidRDefault="00714CBC">
      <w:pPr>
        <w:spacing w:after="120"/>
        <w:jc w:val="both"/>
      </w:pPr>
      <w:r>
        <w:tab/>
        <w:t>a) a divulgação de parte ou de todo o projeto em desenvolvimento bem como dos resultados parciais ou conclusivos, de acordo com Lei no 13.243, de 11 de janeiro de 2016 e Decreto no 5.563 de 11 de outubro de 2005, deverá ocorrer após o parecer do Núcleo de Inovação Tecnológica – NIT.</w:t>
      </w:r>
    </w:p>
    <w:p w:rsidR="00B24223" w:rsidRDefault="00714CBC">
      <w:pPr>
        <w:spacing w:after="120"/>
        <w:jc w:val="both"/>
      </w:pPr>
      <w:r>
        <w:tab/>
        <w:t>III – adotar todas as providências que envolvam permissões e autorizações especiais de caráter ético legal, necessárias para a execução das atividades;</w:t>
      </w:r>
    </w:p>
    <w:p w:rsidR="00B24223" w:rsidRDefault="00714CBC">
      <w:pPr>
        <w:spacing w:after="120"/>
        <w:jc w:val="both"/>
      </w:pPr>
      <w:r>
        <w:lastRenderedPageBreak/>
        <w:tab/>
        <w:t xml:space="preserve">IV – </w:t>
      </w:r>
      <w:proofErr w:type="gramStart"/>
      <w:r>
        <w:t>encaminhar</w:t>
      </w:r>
      <w:proofErr w:type="gramEnd"/>
      <w:r>
        <w:t xml:space="preserve"> ao setor responsável pela pesquisa no campus, parecer das instâncias de autorizações/permissões de caráter ético ou legal, quando for o caso, conforme descrito no inciso III, até 06 (seis) meses após o início do projeto cadastrado anteriormente;</w:t>
      </w:r>
    </w:p>
    <w:p w:rsidR="00B24223" w:rsidRDefault="00714CBC">
      <w:pPr>
        <w:spacing w:after="120"/>
        <w:jc w:val="both"/>
      </w:pPr>
      <w:r>
        <w:tab/>
        <w:t xml:space="preserve">V – </w:t>
      </w:r>
      <w:proofErr w:type="gramStart"/>
      <w:r>
        <w:t>manter</w:t>
      </w:r>
      <w:proofErr w:type="gramEnd"/>
      <w:r>
        <w:t xml:space="preserve"> currículo atualizado na base de dados da Plataforma Lattes do CNPq;</w:t>
      </w:r>
    </w:p>
    <w:p w:rsidR="00B24223" w:rsidRDefault="00714CBC">
      <w:pPr>
        <w:spacing w:after="120"/>
        <w:jc w:val="both"/>
      </w:pPr>
      <w:r>
        <w:tab/>
        <w:t xml:space="preserve">VI – </w:t>
      </w:r>
      <w:proofErr w:type="gramStart"/>
      <w:r>
        <w:t>apresentar</w:t>
      </w:r>
      <w:proofErr w:type="gramEnd"/>
      <w:r>
        <w:t xml:space="preserve"> relatórios mensais, até o quinto dia útil do mês subsequente para efeito de acompanhamento do projeto, quando solicitado pela Incubadora do Semiárido. </w:t>
      </w:r>
    </w:p>
    <w:p w:rsidR="00B24223" w:rsidRDefault="00714CBC">
      <w:pPr>
        <w:spacing w:after="120"/>
        <w:jc w:val="both"/>
      </w:pPr>
      <w:r>
        <w:tab/>
        <w:t>VII – apresentar relatórios parciais, referente ao projeto aprovado, até 15 dias após 06 (seis) meses do início do seu cadastro, em via impressa e digital (via e-mail), para o setor responsável pela pesquisa do campus, conforme modelo próprio;</w:t>
      </w:r>
    </w:p>
    <w:p w:rsidR="00B24223" w:rsidRDefault="00714CBC">
      <w:pPr>
        <w:spacing w:after="120"/>
        <w:jc w:val="both"/>
      </w:pPr>
      <w:r>
        <w:tab/>
        <w:t>VIII – apresentar, ao setor responsável, relatório final co</w:t>
      </w:r>
      <w:r w:rsidR="002F52CA">
        <w:t>ntendo os resultados do projeto</w:t>
      </w:r>
      <w:r>
        <w:t xml:space="preserve">, até 15 (quinze) dias após o termino do projeto </w:t>
      </w:r>
      <w:proofErr w:type="spellStart"/>
      <w:proofErr w:type="gramStart"/>
      <w:r>
        <w:t>aprovado,em</w:t>
      </w:r>
      <w:proofErr w:type="spellEnd"/>
      <w:proofErr w:type="gramEnd"/>
      <w:r>
        <w:t xml:space="preserve"> via impressa e digital (via e-mail), conforme modelo próprio;</w:t>
      </w:r>
    </w:p>
    <w:p w:rsidR="00B24223" w:rsidRDefault="00714CBC">
      <w:pPr>
        <w:spacing w:after="120"/>
        <w:jc w:val="both"/>
      </w:pPr>
      <w:r>
        <w:tab/>
        <w:t xml:space="preserve">IX – </w:t>
      </w:r>
      <w:proofErr w:type="gramStart"/>
      <w:r>
        <w:t>participar</w:t>
      </w:r>
      <w:proofErr w:type="gramEnd"/>
      <w:r>
        <w:t xml:space="preserve">, junto com os demais membros do projetos, das atividades de incubação de empresas da Incubadora do Semiárido; </w:t>
      </w:r>
    </w:p>
    <w:p w:rsidR="00B24223" w:rsidRDefault="00714CBC">
      <w:pPr>
        <w:spacing w:after="120"/>
        <w:jc w:val="both"/>
      </w:pPr>
      <w:r>
        <w:tab/>
        <w:t xml:space="preserve">X – </w:t>
      </w:r>
      <w:proofErr w:type="gramStart"/>
      <w:r>
        <w:t>prestar</w:t>
      </w:r>
      <w:proofErr w:type="gramEnd"/>
      <w:r>
        <w:t xml:space="preserve"> esclarecimentos sobre o desenvolviment</w:t>
      </w:r>
      <w:r w:rsidR="002F52CA">
        <w:t>o dos seus trabalhos no âmbito do projeto</w:t>
      </w:r>
      <w:r>
        <w:t xml:space="preserve"> quando solicitado, a qualquer tempo, pelo setor responsável pela pesquisa do campus e/ou pela PROPIP, durante a vigência do projeto;</w:t>
      </w:r>
    </w:p>
    <w:p w:rsidR="00B24223" w:rsidRDefault="00B24223">
      <w:pPr>
        <w:spacing w:after="120"/>
      </w:pPr>
    </w:p>
    <w:p w:rsidR="00B24223" w:rsidRDefault="00B24223">
      <w:pPr>
        <w:spacing w:after="120"/>
      </w:pPr>
    </w:p>
    <w:p w:rsidR="00B24223" w:rsidRDefault="00714CBC">
      <w:pPr>
        <w:spacing w:after="120"/>
        <w:jc w:val="right"/>
      </w:pPr>
      <w:r>
        <w:t>Local e data.</w:t>
      </w:r>
    </w:p>
    <w:p w:rsidR="00B24223" w:rsidRDefault="00B24223">
      <w:pPr>
        <w:spacing w:after="120"/>
        <w:jc w:val="both"/>
        <w:rPr>
          <w:sz w:val="18"/>
          <w:szCs w:val="1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652"/>
        <w:gridCol w:w="2551"/>
        <w:gridCol w:w="3510"/>
      </w:tblGrid>
      <w:tr w:rsidR="00B24223">
        <w:trPr>
          <w:trHeight w:val="894"/>
        </w:trPr>
        <w:tc>
          <w:tcPr>
            <w:tcW w:w="9713" w:type="dxa"/>
            <w:gridSpan w:val="3"/>
            <w:shd w:val="clear" w:color="auto" w:fill="auto"/>
          </w:tcPr>
          <w:p w:rsidR="00B24223" w:rsidRDefault="00714CBC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B24223" w:rsidRDefault="00714CBC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 do Projeto </w:t>
            </w:r>
          </w:p>
        </w:tc>
      </w:tr>
      <w:tr w:rsidR="00B24223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B24223" w:rsidRDefault="00B24223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4223" w:rsidRDefault="00B24223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B24223" w:rsidRDefault="00B24223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00000A"/>
            </w:tcBorders>
            <w:shd w:val="clear" w:color="auto" w:fill="auto"/>
          </w:tcPr>
          <w:p w:rsidR="00B24223" w:rsidRDefault="00B24223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B24223">
        <w:trPr>
          <w:trHeight w:val="490"/>
        </w:trPr>
        <w:tc>
          <w:tcPr>
            <w:tcW w:w="3652" w:type="dxa"/>
            <w:tcBorders>
              <w:top w:val="single" w:sz="4" w:space="0" w:color="00000A"/>
            </w:tcBorders>
            <w:shd w:val="clear" w:color="auto" w:fill="auto"/>
          </w:tcPr>
          <w:p w:rsidR="00B24223" w:rsidRDefault="00714CBC">
            <w:pPr>
              <w:pStyle w:val="Corpodetex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Coordenador de Pesquisa do campus </w:t>
            </w:r>
            <w:r>
              <w:rPr>
                <w:color w:val="FF0000"/>
                <w:sz w:val="16"/>
                <w:szCs w:val="16"/>
              </w:rPr>
              <w:t>(especificar)</w:t>
            </w:r>
          </w:p>
        </w:tc>
        <w:tc>
          <w:tcPr>
            <w:tcW w:w="2551" w:type="dxa"/>
            <w:shd w:val="clear" w:color="auto" w:fill="auto"/>
          </w:tcPr>
          <w:p w:rsidR="00B24223" w:rsidRDefault="00B24223">
            <w:pPr>
              <w:pStyle w:val="Corpodetex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A"/>
            </w:tcBorders>
            <w:shd w:val="clear" w:color="auto" w:fill="auto"/>
          </w:tcPr>
          <w:p w:rsidR="00B24223" w:rsidRDefault="00714CBC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Coordenador de Inovação do IF SERTÃO-PE </w:t>
            </w:r>
          </w:p>
        </w:tc>
      </w:tr>
    </w:tbl>
    <w:p w:rsidR="00B24223" w:rsidRDefault="00B24223">
      <w:pPr>
        <w:spacing w:line="360" w:lineRule="auto"/>
        <w:jc w:val="both"/>
      </w:pPr>
    </w:p>
    <w:sectPr w:rsidR="00B24223">
      <w:headerReference w:type="default" r:id="rId7"/>
      <w:pgSz w:w="11906" w:h="16838"/>
      <w:pgMar w:top="1134" w:right="1134" w:bottom="709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65C" w:rsidRDefault="0078065C">
      <w:r>
        <w:separator/>
      </w:r>
    </w:p>
  </w:endnote>
  <w:endnote w:type="continuationSeparator" w:id="0">
    <w:p w:rsidR="0078065C" w:rsidRDefault="0078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65C" w:rsidRDefault="0078065C">
      <w:r>
        <w:separator/>
      </w:r>
    </w:p>
  </w:footnote>
  <w:footnote w:type="continuationSeparator" w:id="0">
    <w:p w:rsidR="0078065C" w:rsidRDefault="0078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"/>
      <w:gridCol w:w="9640"/>
      <w:gridCol w:w="224"/>
    </w:tblGrid>
    <w:tr w:rsidR="00B24223">
      <w:trPr>
        <w:trHeight w:val="1130"/>
        <w:jc w:val="center"/>
      </w:trPr>
      <w:tc>
        <w:tcPr>
          <w:tcW w:w="225" w:type="dxa"/>
          <w:shd w:val="clear" w:color="auto" w:fill="FFFFFF"/>
        </w:tcPr>
        <w:p w:rsidR="00B24223" w:rsidRDefault="00B24223">
          <w:pPr>
            <w:ind w:left="458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9640" w:type="dxa"/>
          <w:shd w:val="clear" w:color="auto" w:fill="FFFFFF"/>
        </w:tcPr>
        <w:p w:rsidR="00B24223" w:rsidRDefault="00714CBC">
          <w:pPr>
            <w:ind w:hanging="70"/>
            <w:jc w:val="center"/>
          </w:pPr>
          <w:r>
            <w:rPr>
              <w:noProof/>
            </w:rPr>
            <w:drawing>
              <wp:inline distT="0" distB="0" distL="0" distR="2540">
                <wp:extent cx="664210" cy="69024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24223" w:rsidRDefault="00714CBC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B24223" w:rsidRDefault="00714CBC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B24223" w:rsidRDefault="00714CBC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 w:rsidR="00B24223" w:rsidRDefault="00714CBC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  <w:tc>
        <w:tcPr>
          <w:tcW w:w="224" w:type="dxa"/>
          <w:shd w:val="clear" w:color="auto" w:fill="FFFFFF"/>
        </w:tcPr>
        <w:p w:rsidR="00B24223" w:rsidRDefault="00B24223">
          <w:pPr>
            <w:rPr>
              <w:rFonts w:ascii="Arial" w:hAnsi="Arial" w:cs="Arial"/>
              <w:b/>
              <w:sz w:val="20"/>
            </w:rPr>
          </w:pPr>
        </w:p>
      </w:tc>
    </w:tr>
  </w:tbl>
  <w:p w:rsidR="00B24223" w:rsidRDefault="00B24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3F8D"/>
    <w:multiLevelType w:val="multilevel"/>
    <w:tmpl w:val="81589BD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23"/>
    <w:rsid w:val="002F52CA"/>
    <w:rsid w:val="00714CBC"/>
    <w:rsid w:val="0078065C"/>
    <w:rsid w:val="00A77B64"/>
    <w:rsid w:val="00B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703D-6117-4A8B-8B76-7324190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47E"/>
    <w:rPr>
      <w:sz w:val="24"/>
      <w:szCs w:val="24"/>
    </w:rPr>
  </w:style>
  <w:style w:type="paragraph" w:styleId="Ttulo1">
    <w:name w:val="heading 1"/>
    <w:basedOn w:val="Normal"/>
    <w:next w:val="Normal"/>
    <w:qFormat/>
    <w:rsid w:val="00861A7F"/>
    <w:pPr>
      <w:numPr>
        <w:numId w:val="1"/>
      </w:numPr>
      <w:spacing w:before="120" w:after="120"/>
      <w:outlineLvl w:val="0"/>
    </w:pPr>
    <w:rPr>
      <w:rFonts w:ascii="Arial" w:eastAsia="Calibri" w:hAnsi="Arial" w:cs="Arial"/>
      <w:b/>
      <w:bCs/>
      <w:color w:val="000000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861A7F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hAnsi="Arial"/>
      <w:b/>
      <w:bCs/>
      <w:iCs/>
      <w:sz w:val="22"/>
      <w:szCs w:val="22"/>
    </w:rPr>
  </w:style>
  <w:style w:type="paragraph" w:styleId="Ttulo3">
    <w:name w:val="heading 3"/>
    <w:basedOn w:val="Normal"/>
    <w:next w:val="Normal"/>
    <w:qFormat/>
    <w:rsid w:val="00861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771303"/>
    <w:rPr>
      <w:color w:val="0000FF"/>
      <w:u w:val="single"/>
    </w:rPr>
  </w:style>
  <w:style w:type="character" w:styleId="Refdecomentrio">
    <w:name w:val="annotation reference"/>
    <w:basedOn w:val="Fontepargpadro"/>
    <w:semiHidden/>
    <w:qFormat/>
    <w:rsid w:val="0032023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61A7F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861A7F"/>
    <w:rPr>
      <w:rFonts w:ascii="Arial" w:hAnsi="Arial"/>
      <w:b/>
      <w:bCs/>
      <w:iCs/>
      <w:sz w:val="22"/>
      <w:szCs w:val="22"/>
      <w:lang w:val="pt-BR" w:eastAsia="pt-BR" w:bidi="ar-SA"/>
    </w:rPr>
  </w:style>
  <w:style w:type="character" w:styleId="Nmerodepgina">
    <w:name w:val="page number"/>
    <w:basedOn w:val="Fontepargpadro"/>
    <w:qFormat/>
    <w:rsid w:val="00861A7F"/>
  </w:style>
  <w:style w:type="character" w:customStyle="1" w:styleId="RodapChar">
    <w:name w:val="Rodapé Char"/>
    <w:basedOn w:val="Fontepargpadro"/>
    <w:link w:val="Rodap"/>
    <w:qFormat/>
    <w:rsid w:val="00FF36C8"/>
    <w:rPr>
      <w:sz w:val="24"/>
      <w:szCs w:val="24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861A7F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8648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648D3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qFormat/>
    <w:rsid w:val="0032023E"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sid w:val="0032023E"/>
    <w:rPr>
      <w:b/>
      <w:bCs/>
    </w:rPr>
  </w:style>
  <w:style w:type="paragraph" w:styleId="Textodebalo">
    <w:name w:val="Balloon Text"/>
    <w:basedOn w:val="Normal"/>
    <w:semiHidden/>
    <w:qFormat/>
    <w:rsid w:val="0032023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qFormat/>
    <w:rsid w:val="00A44F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61A7F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Ttulo311ptNoNegrito">
    <w:name w:val="Estilo Título 3 + 11 pt Não Negrito"/>
    <w:basedOn w:val="Ttulo3"/>
    <w:autoRedefine/>
    <w:qFormat/>
    <w:rsid w:val="00861A7F"/>
    <w:pPr>
      <w:spacing w:before="120" w:after="120"/>
    </w:pPr>
    <w:rPr>
      <w:rFonts w:eastAsia="Calibri"/>
      <w:bCs w:val="0"/>
      <w:sz w:val="22"/>
      <w:lang w:eastAsia="en-US"/>
    </w:rPr>
  </w:style>
  <w:style w:type="paragraph" w:customStyle="1" w:styleId="western">
    <w:name w:val="western"/>
    <w:basedOn w:val="Normal"/>
    <w:qFormat/>
    <w:rsid w:val="005C2D0F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7F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2525</Characters>
  <Application>Microsoft Office Word</Application>
  <DocSecurity>0</DocSecurity>
  <Lines>21</Lines>
  <Paragraphs>5</Paragraphs>
  <ScaleCrop>false</ScaleCrop>
  <Company>IFSP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BOLSA DE INICIAÇÃO</dc:title>
  <dc:creator>user</dc:creator>
  <cp:lastModifiedBy>Clecia Pacheco</cp:lastModifiedBy>
  <cp:revision>8</cp:revision>
  <cp:lastPrinted>2013-05-13T13:15:00Z</cp:lastPrinted>
  <dcterms:created xsi:type="dcterms:W3CDTF">2017-10-28T17:08:00Z</dcterms:created>
  <dcterms:modified xsi:type="dcterms:W3CDTF">2017-11-03T16:50:00Z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